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rPr>
      </w:pPr>
      <w:r w:rsidDel="00000000" w:rsidR="00000000" w:rsidRPr="00000000">
        <w:rPr>
          <w:rFonts w:ascii="Calibri" w:cs="Calibri" w:eastAsia="Calibri" w:hAnsi="Calibri"/>
          <w:b w:val="0"/>
          <w:color w:val="000000"/>
          <w:sz w:val="24"/>
          <w:szCs w:val="24"/>
          <w:rtl w:val="0"/>
        </w:rPr>
        <w:t xml:space="preserve">Dear Parents,</w:t>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rPr>
      </w:pPr>
      <w:r w:rsidDel="00000000" w:rsidR="00000000" w:rsidRPr="00000000">
        <w:rPr>
          <w:rFonts w:ascii="Calibri" w:cs="Calibri" w:eastAsia="Calibri" w:hAnsi="Calibri"/>
          <w:b w:val="0"/>
          <w:color w:val="000000"/>
          <w:sz w:val="24"/>
          <w:szCs w:val="24"/>
          <w:rtl w:val="0"/>
        </w:rPr>
        <w:tab/>
        <w:t xml:space="preserve">We would like to present you with an opportunity to register your son or daughter in a free online tutoring program. Generation Z is an organization of students who all share the same goal of bettering the community by encouraging learning and offering extra help to younger students outside the classroom. We would like to make the process of onlin</w:t>
      </w:r>
      <w:r w:rsidDel="00000000" w:rsidR="00000000" w:rsidRPr="00000000">
        <w:rPr>
          <w:rFonts w:ascii="Calibri" w:cs="Calibri" w:eastAsia="Calibri" w:hAnsi="Calibri"/>
          <w:b w:val="0"/>
          <w:rtl w:val="0"/>
        </w:rPr>
        <w:t xml:space="preserve">e learning easier for students, and support them in their journey this year. We want to make sure that students get the same quality of tutoring and education as they have these past years so that they can thrive academically. </w:t>
      </w:r>
      <w:r w:rsidDel="00000000" w:rsidR="00000000" w:rsidRPr="00000000">
        <w:rPr>
          <w:rFonts w:ascii="Calibri" w:cs="Calibri" w:eastAsia="Calibri" w:hAnsi="Calibri"/>
          <w:b w:val="0"/>
          <w:color w:val="000000"/>
          <w:sz w:val="24"/>
          <w:szCs w:val="24"/>
          <w:rtl w:val="0"/>
        </w:rPr>
        <w:t xml:space="preserve">All of our tutors are highly qualified Richard Montgomery High School students.</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rPr>
      </w:pPr>
      <w:r w:rsidDel="00000000" w:rsidR="00000000" w:rsidRPr="00000000">
        <w:rPr>
          <w:rFonts w:ascii="Calibri" w:cs="Calibri" w:eastAsia="Calibri" w:hAnsi="Calibri"/>
          <w:b w:val="0"/>
          <w:color w:val="000000"/>
          <w:sz w:val="24"/>
          <w:szCs w:val="24"/>
          <w:rtl w:val="0"/>
        </w:rPr>
        <w:t xml:space="preserve"> </w:t>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0" w:before="0" w:line="240" w:lineRule="auto"/>
        <w:ind w:firstLine="800"/>
        <w:jc w:val="both"/>
        <w:rPr>
          <w:rFonts w:ascii="Calibri" w:cs="Calibri" w:eastAsia="Calibri" w:hAnsi="Calibri"/>
        </w:rPr>
      </w:pPr>
      <w:r w:rsidDel="00000000" w:rsidR="00000000" w:rsidRPr="00000000">
        <w:rPr>
          <w:rFonts w:ascii="Calibri" w:cs="Calibri" w:eastAsia="Calibri" w:hAnsi="Calibri"/>
          <w:b w:val="0"/>
          <w:color w:val="000000"/>
          <w:sz w:val="24"/>
          <w:szCs w:val="24"/>
          <w:rtl w:val="0"/>
        </w:rPr>
        <w:t xml:space="preserve">Tutoring </w:t>
      </w:r>
      <w:r w:rsidDel="00000000" w:rsidR="00000000" w:rsidRPr="00000000">
        <w:rPr>
          <w:rFonts w:ascii="Calibri" w:cs="Calibri" w:eastAsia="Calibri" w:hAnsi="Calibri"/>
          <w:b w:val="0"/>
          <w:rtl w:val="0"/>
        </w:rPr>
        <w:t xml:space="preserve">takes place</w:t>
      </w:r>
      <w:r w:rsidDel="00000000" w:rsidR="00000000" w:rsidRPr="00000000">
        <w:rPr>
          <w:rFonts w:ascii="Calibri" w:cs="Calibri" w:eastAsia="Calibri" w:hAnsi="Calibri"/>
          <w:b w:val="0"/>
          <w:color w:val="000000"/>
          <w:sz w:val="24"/>
          <w:szCs w:val="24"/>
          <w:rtl w:val="0"/>
        </w:rPr>
        <w:t xml:space="preserve"> </w:t>
      </w:r>
      <w:r w:rsidDel="00000000" w:rsidR="00000000" w:rsidRPr="00000000">
        <w:rPr>
          <w:rFonts w:ascii="Calibri" w:cs="Calibri" w:eastAsia="Calibri" w:hAnsi="Calibri"/>
          <w:b w:val="0"/>
          <w:rtl w:val="0"/>
        </w:rPr>
        <w:t xml:space="preserve">online this year </w:t>
      </w:r>
      <w:r w:rsidDel="00000000" w:rsidR="00000000" w:rsidRPr="00000000">
        <w:rPr>
          <w:rFonts w:ascii="Calibri" w:cs="Calibri" w:eastAsia="Calibri" w:hAnsi="Calibri"/>
          <w:b w:val="0"/>
          <w:color w:val="000000"/>
          <w:sz w:val="24"/>
          <w:szCs w:val="24"/>
          <w:rtl w:val="0"/>
        </w:rPr>
        <w:t xml:space="preserve">and we offer a variety of subjects. Sessions </w:t>
      </w:r>
      <w:r w:rsidDel="00000000" w:rsidR="00000000" w:rsidRPr="00000000">
        <w:rPr>
          <w:rFonts w:ascii="Calibri" w:cs="Calibri" w:eastAsia="Calibri" w:hAnsi="Calibri"/>
          <w:b w:val="0"/>
          <w:rtl w:val="0"/>
        </w:rPr>
        <w:t xml:space="preserve">will be flexible this year and will work to support students. </w:t>
      </w:r>
      <w:r w:rsidDel="00000000" w:rsidR="00000000" w:rsidRPr="00000000">
        <w:rPr>
          <w:rFonts w:ascii="Calibri" w:cs="Calibri" w:eastAsia="Calibri" w:hAnsi="Calibri"/>
          <w:b w:val="0"/>
          <w:color w:val="000000"/>
          <w:sz w:val="24"/>
          <w:szCs w:val="24"/>
          <w:rtl w:val="0"/>
        </w:rPr>
        <w:t xml:space="preserve">After we receive an application, we pair up your child with a tutor who meets your specific time and </w:t>
      </w:r>
      <w:r w:rsidDel="00000000" w:rsidR="00000000" w:rsidRPr="00000000">
        <w:rPr>
          <w:rFonts w:ascii="Calibri" w:cs="Calibri" w:eastAsia="Calibri" w:hAnsi="Calibri"/>
          <w:b w:val="0"/>
          <w:rtl w:val="0"/>
        </w:rPr>
        <w:t xml:space="preserve">subject </w:t>
      </w:r>
      <w:r w:rsidDel="00000000" w:rsidR="00000000" w:rsidRPr="00000000">
        <w:rPr>
          <w:rFonts w:ascii="Calibri" w:cs="Calibri" w:eastAsia="Calibri" w:hAnsi="Calibri"/>
          <w:b w:val="0"/>
          <w:color w:val="000000"/>
          <w:sz w:val="24"/>
          <w:szCs w:val="24"/>
          <w:rtl w:val="0"/>
        </w:rPr>
        <w:t xml:space="preserve">requests. Then we give the tutor your contact information and they arrange sessions for whatever works for both parties. We have </w:t>
      </w:r>
      <w:r w:rsidDel="00000000" w:rsidR="00000000" w:rsidRPr="00000000">
        <w:rPr>
          <w:rFonts w:ascii="Calibri" w:cs="Calibri" w:eastAsia="Calibri" w:hAnsi="Calibri"/>
          <w:b w:val="0"/>
          <w:rtl w:val="0"/>
        </w:rPr>
        <w:t xml:space="preserve">a resource to help you get started with online tutoring: </w:t>
      </w:r>
      <w:hyperlink r:id="rId6">
        <w:r w:rsidDel="00000000" w:rsidR="00000000" w:rsidRPr="00000000">
          <w:rPr>
            <w:rFonts w:ascii="Calibri" w:cs="Calibri" w:eastAsia="Calibri" w:hAnsi="Calibri"/>
            <w:b w:val="0"/>
            <w:color w:val="1155cc"/>
            <w:u w:val="single"/>
            <w:rtl w:val="0"/>
          </w:rPr>
          <w:t xml:space="preserve">Online Tutoring Resource</w:t>
        </w:r>
      </w:hyperlink>
      <w:r w:rsidDel="00000000" w:rsidR="00000000" w:rsidRPr="00000000">
        <w:rPr>
          <w:rFonts w:ascii="Calibri" w:cs="Calibri" w:eastAsia="Calibri" w:hAnsi="Calibri"/>
          <w:b w:val="0"/>
          <w:rtl w:val="0"/>
        </w:rPr>
        <w:t xml:space="preserve">.</w:t>
      </w:r>
      <w:r w:rsidDel="00000000" w:rsidR="00000000" w:rsidRPr="00000000">
        <w:rPr>
          <w:rFonts w:ascii="Calibri" w:cs="Calibri" w:eastAsia="Calibri" w:hAnsi="Calibri"/>
          <w:b w:val="0"/>
          <w:color w:val="000000"/>
          <w:sz w:val="24"/>
          <w:szCs w:val="24"/>
          <w:rtl w:val="0"/>
        </w:rPr>
        <w:t xml:space="preserve"> If you are interested in enrolling your child in our fall program, please </w:t>
      </w:r>
      <w:r w:rsidDel="00000000" w:rsidR="00000000" w:rsidRPr="00000000">
        <w:rPr>
          <w:rFonts w:ascii="Calibri" w:cs="Calibri" w:eastAsia="Calibri" w:hAnsi="Calibri"/>
          <w:b w:val="0"/>
          <w:rtl w:val="0"/>
        </w:rPr>
        <w:t xml:space="preserve">fill out the </w:t>
      </w:r>
      <w:hyperlink r:id="rId7">
        <w:r w:rsidDel="00000000" w:rsidR="00000000" w:rsidRPr="00000000">
          <w:rPr>
            <w:rFonts w:ascii="Calibri" w:cs="Calibri" w:eastAsia="Calibri" w:hAnsi="Calibri"/>
            <w:b w:val="0"/>
            <w:color w:val="1155cc"/>
            <w:u w:val="single"/>
            <w:rtl w:val="0"/>
          </w:rPr>
          <w:t xml:space="preserve">English Form</w:t>
        </w:r>
      </w:hyperlink>
      <w:r w:rsidDel="00000000" w:rsidR="00000000" w:rsidRPr="00000000">
        <w:rPr>
          <w:rFonts w:ascii="Calibri" w:cs="Calibri" w:eastAsia="Calibri" w:hAnsi="Calibri"/>
          <w:b w:val="0"/>
          <w:rtl w:val="0"/>
        </w:rPr>
        <w:t xml:space="preserve"> or </w:t>
      </w:r>
      <w:hyperlink r:id="rId8">
        <w:r w:rsidDel="00000000" w:rsidR="00000000" w:rsidRPr="00000000">
          <w:rPr>
            <w:rFonts w:ascii="Calibri" w:cs="Calibri" w:eastAsia="Calibri" w:hAnsi="Calibri"/>
            <w:b w:val="0"/>
            <w:color w:val="1155cc"/>
            <w:u w:val="single"/>
            <w:rtl w:val="0"/>
          </w:rPr>
          <w:t xml:space="preserve">Spanish Form</w:t>
        </w:r>
      </w:hyperlink>
      <w:r w:rsidDel="00000000" w:rsidR="00000000" w:rsidRPr="00000000">
        <w:rPr>
          <w:rFonts w:ascii="Calibri" w:cs="Calibri" w:eastAsia="Calibri" w:hAnsi="Calibri"/>
          <w:b w:val="0"/>
          <w:rtl w:val="0"/>
        </w:rPr>
        <w:t xml:space="preserve">. </w:t>
      </w:r>
      <w:r w:rsidDel="00000000" w:rsidR="00000000" w:rsidRPr="00000000">
        <w:rPr>
          <w:rFonts w:ascii="Calibri" w:cs="Calibri" w:eastAsia="Calibri" w:hAnsi="Calibri"/>
          <w:b w:val="0"/>
          <w:color w:val="000000"/>
          <w:sz w:val="24"/>
          <w:szCs w:val="24"/>
          <w:rtl w:val="0"/>
        </w:rPr>
        <w:t xml:space="preserve">You c</w:t>
      </w:r>
      <w:r w:rsidDel="00000000" w:rsidR="00000000" w:rsidRPr="00000000">
        <w:rPr>
          <w:rFonts w:ascii="Calibri" w:cs="Calibri" w:eastAsia="Calibri" w:hAnsi="Calibri"/>
          <w:b w:val="0"/>
          <w:rtl w:val="0"/>
        </w:rPr>
        <w:t xml:space="preserve">an also sign up easily online at our website, </w:t>
      </w:r>
      <w:hyperlink r:id="rId9">
        <w:r w:rsidDel="00000000" w:rsidR="00000000" w:rsidRPr="00000000">
          <w:rPr>
            <w:rFonts w:ascii="Calibri" w:cs="Calibri" w:eastAsia="Calibri" w:hAnsi="Calibri"/>
            <w:b w:val="0"/>
            <w:color w:val="1155cc"/>
            <w:u w:val="single"/>
            <w:rtl w:val="0"/>
          </w:rPr>
          <w:t xml:space="preserve">rmhsgenerationz.weebly.com</w:t>
        </w:r>
      </w:hyperlink>
      <w:r w:rsidDel="00000000" w:rsidR="00000000" w:rsidRPr="00000000">
        <w:rPr>
          <w:rFonts w:ascii="Calibri" w:cs="Calibri" w:eastAsia="Calibri" w:hAnsi="Calibri"/>
          <w:b w:val="0"/>
          <w:rtl w:val="0"/>
        </w:rPr>
        <w:t xml:space="preserve">, under the </w:t>
      </w:r>
      <w:r w:rsidDel="00000000" w:rsidR="00000000" w:rsidRPr="00000000">
        <w:rPr>
          <w:rFonts w:ascii="Calibri" w:cs="Calibri" w:eastAsia="Calibri" w:hAnsi="Calibri"/>
          <w:b w:val="0"/>
          <w:i w:val="1"/>
          <w:rtl w:val="0"/>
        </w:rPr>
        <w:t xml:space="preserve">For Parents</w:t>
      </w:r>
      <w:r w:rsidDel="00000000" w:rsidR="00000000" w:rsidRPr="00000000">
        <w:rPr>
          <w:rFonts w:ascii="Calibri" w:cs="Calibri" w:eastAsia="Calibri" w:hAnsi="Calibri"/>
          <w:b w:val="0"/>
          <w:rtl w:val="0"/>
        </w:rPr>
        <w:t xml:space="preserve"> Tab. Thank you, and we look forward to hearing from you.</w:t>
      </w: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rPr>
      </w:pPr>
      <w:r w:rsidDel="00000000" w:rsidR="00000000" w:rsidRPr="00000000">
        <w:rPr>
          <w:rFonts w:ascii="Calibri" w:cs="Calibri" w:eastAsia="Calibri" w:hAnsi="Calibri"/>
          <w:b w:val="0"/>
          <w:color w:val="000000"/>
          <w:sz w:val="24"/>
          <w:szCs w:val="24"/>
          <w:rtl w:val="0"/>
        </w:rPr>
        <w:t xml:space="preserve">Sincerely, </w:t>
      </w: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rPr>
      </w:pPr>
      <w:r w:rsidDel="00000000" w:rsidR="00000000" w:rsidRPr="00000000">
        <w:rPr>
          <w:rFonts w:ascii="Calibri" w:cs="Calibri" w:eastAsia="Calibri" w:hAnsi="Calibri"/>
          <w:b w:val="0"/>
          <w:rtl w:val="0"/>
        </w:rPr>
        <w:t xml:space="preserve">Sabrina Mei</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rPr>
      </w:pPr>
      <w:r w:rsidDel="00000000" w:rsidR="00000000" w:rsidRPr="00000000">
        <w:rPr>
          <w:rFonts w:ascii="Calibri" w:cs="Calibri" w:eastAsia="Calibri" w:hAnsi="Calibri"/>
          <w:b w:val="0"/>
          <w:rtl w:val="0"/>
        </w:rPr>
        <w:t xml:space="preserve">Mirula Prasad</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rPr>
      </w:pPr>
      <w:r w:rsidDel="00000000" w:rsidR="00000000" w:rsidRPr="00000000">
        <w:rPr>
          <w:rFonts w:ascii="Calibri" w:cs="Calibri" w:eastAsia="Calibri" w:hAnsi="Calibri"/>
          <w:b w:val="0"/>
          <w:rtl w:val="0"/>
        </w:rPr>
        <w:t xml:space="preserve">Arushi Singh</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Calibri" w:cs="Calibri" w:eastAsia="Calibri" w:hAnsi="Calibri"/>
          <w:b w:val="0"/>
          <w:color w:val="000000"/>
          <w:sz w:val="24"/>
          <w:szCs w:val="24"/>
          <w:rtl w:val="0"/>
        </w:rPr>
        <w:t xml:space="preserve">Senior Directors of Generation Z, RM Chapter</w:t>
      </w: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sectPr>
      <w:footerReference r:id="rId10" w:type="default"/>
      <w:pgSz w:h="16838" w:w="11906"/>
      <w:pgMar w:bottom="1418" w:top="1418" w:left="1418" w:right="141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tabs>
        <w:tab w:val="center" w:pos="4252"/>
        <w:tab w:val="right" w:pos="8504"/>
      </w:tabs>
      <w:spacing w:after="720" w:before="0" w:line="240" w:lineRule="auto"/>
      <w:jc w:val="right"/>
      <w:rPr/>
    </w:pPr>
    <w:r w:rsidDel="00000000" w:rsidR="00000000" w:rsidRPr="00000000">
      <w:rPr>
        <w:rFonts w:ascii="Times New Roman" w:cs="Times New Roman" w:eastAsia="Times New Roman" w:hAnsi="Times New Roman"/>
        <w:b w:val="0"/>
        <w:color w:val="000000"/>
        <w:sz w:val="24"/>
        <w:szCs w:val="24"/>
        <w:rtl w:val="0"/>
      </w:rPr>
      <w:t xml:space="preserve">Generation Z Tutoring</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b w:val="1"/>
        <w:sz w:val="24"/>
        <w:szCs w:val="24"/>
        <w:lang w:val="en"/>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120" w:before="480" w:line="240" w:lineRule="auto"/>
      <w:jc w:val="both"/>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widowControl w:val="0"/>
      <w:spacing w:after="80" w:before="360" w:line="240" w:lineRule="auto"/>
      <w:jc w:val="both"/>
    </w:pPr>
    <w:rPr>
      <w:rFonts w:ascii="Times New Roman" w:cs="Times New Roman" w:eastAsia="Times New Roman" w:hAnsi="Times New Roman"/>
      <w:b w:val="1"/>
      <w:color w:val="000000"/>
      <w:sz w:val="36"/>
      <w:szCs w:val="36"/>
    </w:rPr>
  </w:style>
  <w:style w:type="paragraph" w:styleId="Heading3">
    <w:name w:val="heading 3"/>
    <w:basedOn w:val="Normal"/>
    <w:next w:val="Normal"/>
    <w:pPr>
      <w:keepNext w:val="1"/>
      <w:keepLines w:val="1"/>
      <w:widowControl w:val="0"/>
      <w:spacing w:after="80" w:before="280" w:line="240" w:lineRule="auto"/>
      <w:jc w:val="both"/>
    </w:pPr>
    <w:rPr>
      <w:rFonts w:ascii="Times New Roman" w:cs="Times New Roman" w:eastAsia="Times New Roman" w:hAnsi="Times New Roman"/>
      <w:b w:val="1"/>
      <w:color w:val="000000"/>
      <w:sz w:val="28"/>
      <w:szCs w:val="28"/>
    </w:rPr>
  </w:style>
  <w:style w:type="paragraph" w:styleId="Heading4">
    <w:name w:val="heading 4"/>
    <w:basedOn w:val="Normal"/>
    <w:next w:val="Normal"/>
    <w:pPr>
      <w:keepNext w:val="1"/>
      <w:keepLines w:val="1"/>
      <w:widowControl w:val="0"/>
      <w:spacing w:after="40" w:before="240" w:line="240" w:lineRule="auto"/>
      <w:jc w:val="both"/>
    </w:pPr>
    <w:rPr>
      <w:rFonts w:ascii="Times New Roman" w:cs="Times New Roman" w:eastAsia="Times New Roman" w:hAnsi="Times New Roman"/>
      <w:b w:val="1"/>
      <w:color w:val="000000"/>
      <w:sz w:val="24"/>
      <w:szCs w:val="24"/>
    </w:rPr>
  </w:style>
  <w:style w:type="paragraph" w:styleId="Heading5">
    <w:name w:val="heading 5"/>
    <w:basedOn w:val="Normal"/>
    <w:next w:val="Normal"/>
    <w:pPr>
      <w:keepNext w:val="1"/>
      <w:keepLines w:val="1"/>
      <w:widowControl w:val="0"/>
      <w:spacing w:after="40" w:before="220" w:line="240" w:lineRule="auto"/>
      <w:jc w:val="both"/>
    </w:pPr>
    <w:rPr>
      <w:rFonts w:ascii="Times New Roman" w:cs="Times New Roman" w:eastAsia="Times New Roman" w:hAnsi="Times New Roman"/>
      <w:b w:val="1"/>
      <w:color w:val="000000"/>
      <w:sz w:val="22"/>
      <w:szCs w:val="22"/>
    </w:rPr>
  </w:style>
  <w:style w:type="paragraph" w:styleId="Heading6">
    <w:name w:val="heading 6"/>
    <w:basedOn w:val="Normal"/>
    <w:next w:val="Normal"/>
    <w:pPr>
      <w:keepNext w:val="1"/>
      <w:keepLines w:val="1"/>
      <w:widowControl w:val="0"/>
      <w:spacing w:after="40" w:before="200" w:line="240" w:lineRule="auto"/>
      <w:jc w:val="both"/>
    </w:pPr>
    <w:rPr>
      <w:rFonts w:ascii="Times New Roman" w:cs="Times New Roman" w:eastAsia="Times New Roman" w:hAnsi="Times New Roman"/>
      <w:b w:val="1"/>
      <w:color w:val="000000"/>
      <w:sz w:val="20"/>
      <w:szCs w:val="20"/>
    </w:rPr>
  </w:style>
  <w:style w:type="paragraph" w:styleId="Title">
    <w:name w:val="Title"/>
    <w:basedOn w:val="Normal"/>
    <w:next w:val="Normal"/>
    <w:pPr>
      <w:keepNext w:val="1"/>
      <w:keepLines w:val="1"/>
      <w:widowControl w:val="0"/>
      <w:spacing w:after="120" w:before="480" w:line="240" w:lineRule="auto"/>
      <w:jc w:val="both"/>
    </w:pPr>
    <w:rPr>
      <w:rFonts w:ascii="Times New Roman" w:cs="Times New Roman" w:eastAsia="Times New Roman" w:hAnsi="Times New Roman"/>
      <w:b w:val="1"/>
      <w:color w:val="000000"/>
      <w:sz w:val="72"/>
      <w:szCs w:val="72"/>
    </w:rPr>
  </w:style>
  <w:style w:type="paragraph" w:styleId="Subtitle">
    <w:name w:val="Subtitle"/>
    <w:basedOn w:val="Normal"/>
    <w:next w:val="Normal"/>
    <w:pPr>
      <w:keepNext w:val="1"/>
      <w:keepLines w:val="1"/>
      <w:widowControl w:val="0"/>
      <w:spacing w:after="80" w:before="360" w:line="240" w:lineRule="auto"/>
      <w:jc w:val="both"/>
    </w:pPr>
    <w:rPr>
      <w:rFonts w:ascii="Georgia" w:cs="Georgia" w:eastAsia="Georgia" w:hAnsi="Georgia"/>
      <w:b w:val="1"/>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rmhsgenerationz.weebly.com/" TargetMode="External"/><Relationship Id="rId5" Type="http://schemas.openxmlformats.org/officeDocument/2006/relationships/styles" Target="styles.xml"/><Relationship Id="rId6" Type="http://schemas.openxmlformats.org/officeDocument/2006/relationships/hyperlink" Target="https://docs.google.com/document/d/1wj2CvSFBuL3FZWiaJDPEe8llBNtXZWRZSC--yPxzOYY/edit?usp=sharing" TargetMode="External"/><Relationship Id="rId7" Type="http://schemas.openxmlformats.org/officeDocument/2006/relationships/hyperlink" Target="https://docs.google.com/forms/d/e/1FAIpQLSfC6A2HgSZ3QE5gDFQcmidWBvCGhZEmNt_kEVWXFuakJgUM8Q/viewform?usp=pp_url" TargetMode="External"/><Relationship Id="rId8" Type="http://schemas.openxmlformats.org/officeDocument/2006/relationships/hyperlink" Target="https://docs.google.com/forms/d/e/1FAIpQLScBfxPoa9DkixJbgQ_oBvctEbPv2sxAdTmF_s8U1nlRvnfyCw/viewform?usp=pp_u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